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DB3" w:rsidRDefault="00095DB3"/>
    <w:p w:rsidR="007810BA" w:rsidRDefault="007810BA" w:rsidP="007810BA">
      <w:pPr>
        <w:jc w:val="center"/>
        <w:rPr>
          <w:sz w:val="28"/>
        </w:rPr>
      </w:pPr>
    </w:p>
    <w:p w:rsidR="007810BA" w:rsidRDefault="007810BA" w:rsidP="007810BA">
      <w:pPr>
        <w:jc w:val="center"/>
        <w:rPr>
          <w:sz w:val="28"/>
        </w:rPr>
      </w:pPr>
      <w:r>
        <w:rPr>
          <w:sz w:val="28"/>
        </w:rPr>
        <w:t>Фінансова звітність</w:t>
      </w:r>
    </w:p>
    <w:p w:rsidR="007810BA" w:rsidRDefault="007810BA" w:rsidP="007810BA">
      <w:pPr>
        <w:jc w:val="center"/>
        <w:rPr>
          <w:sz w:val="28"/>
        </w:rPr>
      </w:pPr>
      <w:proofErr w:type="spellStart"/>
      <w:r>
        <w:rPr>
          <w:sz w:val="28"/>
        </w:rPr>
        <w:t>Колінцівського</w:t>
      </w:r>
      <w:proofErr w:type="spellEnd"/>
      <w:r>
        <w:rPr>
          <w:sz w:val="28"/>
        </w:rPr>
        <w:t xml:space="preserve"> НВК (ЗОШ І-ІІ ст.-ДНЗ)</w:t>
      </w:r>
    </w:p>
    <w:p w:rsidR="007810BA" w:rsidRDefault="007810BA" w:rsidP="007810BA">
      <w:pPr>
        <w:jc w:val="center"/>
        <w:rPr>
          <w:sz w:val="28"/>
        </w:rPr>
      </w:pPr>
      <w:proofErr w:type="spellStart"/>
      <w:r>
        <w:rPr>
          <w:sz w:val="28"/>
        </w:rPr>
        <w:t>Тлумацької</w:t>
      </w:r>
      <w:proofErr w:type="spellEnd"/>
      <w:r>
        <w:rPr>
          <w:sz w:val="28"/>
        </w:rPr>
        <w:t xml:space="preserve"> міської ради об’єднаної територіальної громади</w:t>
      </w:r>
    </w:p>
    <w:p w:rsidR="007810BA" w:rsidRDefault="007810BA" w:rsidP="007810BA">
      <w:pPr>
        <w:jc w:val="center"/>
        <w:rPr>
          <w:sz w:val="28"/>
        </w:rPr>
      </w:pPr>
      <w:proofErr w:type="spellStart"/>
      <w:r>
        <w:rPr>
          <w:sz w:val="28"/>
        </w:rPr>
        <w:t>Тлумацького</w:t>
      </w:r>
      <w:proofErr w:type="spellEnd"/>
      <w:r>
        <w:rPr>
          <w:sz w:val="28"/>
        </w:rPr>
        <w:t xml:space="preserve"> району Івано-Франківської області</w:t>
      </w:r>
    </w:p>
    <w:p w:rsidR="00D46633" w:rsidRDefault="00D46633" w:rsidP="007810BA">
      <w:pPr>
        <w:jc w:val="center"/>
        <w:rPr>
          <w:sz w:val="28"/>
        </w:rPr>
      </w:pPr>
    </w:p>
    <w:p w:rsidR="00D46633" w:rsidRDefault="00D46633" w:rsidP="007810BA">
      <w:pPr>
        <w:jc w:val="center"/>
        <w:rPr>
          <w:sz w:val="28"/>
        </w:rPr>
      </w:pPr>
    </w:p>
    <w:p w:rsidR="007810BA" w:rsidRDefault="00D46633" w:rsidP="00D46633">
      <w:pPr>
        <w:ind w:firstLine="708"/>
        <w:jc w:val="both"/>
        <w:rPr>
          <w:sz w:val="28"/>
        </w:rPr>
      </w:pPr>
      <w:r>
        <w:rPr>
          <w:sz w:val="28"/>
        </w:rPr>
        <w:t>Показники навчального закладу станом на звітну дату з таблиці 1</w:t>
      </w:r>
    </w:p>
    <w:p w:rsidR="00D46633" w:rsidRDefault="00D46633" w:rsidP="007810BA">
      <w:pPr>
        <w:jc w:val="center"/>
        <w:rPr>
          <w:sz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992"/>
        <w:gridCol w:w="1134"/>
        <w:gridCol w:w="993"/>
        <w:gridCol w:w="1701"/>
        <w:gridCol w:w="1275"/>
        <w:gridCol w:w="1134"/>
        <w:gridCol w:w="993"/>
        <w:gridCol w:w="1134"/>
        <w:gridCol w:w="1134"/>
        <w:gridCol w:w="1134"/>
        <w:gridCol w:w="1134"/>
        <w:gridCol w:w="1134"/>
      </w:tblGrid>
      <w:tr w:rsidR="00D46633" w:rsidRPr="002B41FE" w:rsidTr="00C06E23">
        <w:trPr>
          <w:trHeight w:val="495"/>
        </w:trPr>
        <w:tc>
          <w:tcPr>
            <w:tcW w:w="1101" w:type="dxa"/>
            <w:vMerge w:val="restart"/>
            <w:vAlign w:val="center"/>
          </w:tcPr>
          <w:p w:rsidR="00D46633" w:rsidRPr="002B41FE" w:rsidRDefault="00D46633" w:rsidP="00C06E23">
            <w:pPr>
              <w:jc w:val="center"/>
              <w:rPr>
                <w:bCs/>
                <w:sz w:val="20"/>
                <w:szCs w:val="20"/>
              </w:rPr>
            </w:pPr>
            <w:r w:rsidRPr="002B41FE">
              <w:rPr>
                <w:bCs/>
                <w:sz w:val="20"/>
                <w:szCs w:val="20"/>
              </w:rPr>
              <w:t>Назва адміністративно-територіальної одиниці</w:t>
            </w:r>
          </w:p>
        </w:tc>
        <w:tc>
          <w:tcPr>
            <w:tcW w:w="850" w:type="dxa"/>
            <w:vMerge w:val="restart"/>
            <w:vAlign w:val="center"/>
          </w:tcPr>
          <w:p w:rsidR="00D46633" w:rsidRPr="002B41FE" w:rsidRDefault="00D46633" w:rsidP="00C06E23">
            <w:pPr>
              <w:jc w:val="center"/>
              <w:rPr>
                <w:bCs/>
                <w:sz w:val="20"/>
                <w:szCs w:val="20"/>
              </w:rPr>
            </w:pPr>
            <w:r w:rsidRPr="002B41FE">
              <w:rPr>
                <w:bCs/>
                <w:sz w:val="20"/>
                <w:szCs w:val="20"/>
              </w:rPr>
              <w:t xml:space="preserve"> кількість класів</w:t>
            </w:r>
          </w:p>
        </w:tc>
        <w:tc>
          <w:tcPr>
            <w:tcW w:w="992" w:type="dxa"/>
            <w:vMerge w:val="restart"/>
            <w:vAlign w:val="center"/>
          </w:tcPr>
          <w:p w:rsidR="00D46633" w:rsidRPr="002B41FE" w:rsidRDefault="00D46633" w:rsidP="00C06E23">
            <w:pPr>
              <w:jc w:val="center"/>
              <w:rPr>
                <w:bCs/>
                <w:sz w:val="20"/>
                <w:szCs w:val="20"/>
              </w:rPr>
            </w:pPr>
            <w:r w:rsidRPr="002B41FE">
              <w:rPr>
                <w:bCs/>
                <w:sz w:val="20"/>
                <w:szCs w:val="20"/>
              </w:rPr>
              <w:t xml:space="preserve"> кількість учнів</w:t>
            </w:r>
          </w:p>
        </w:tc>
        <w:tc>
          <w:tcPr>
            <w:tcW w:w="1134" w:type="dxa"/>
            <w:vMerge w:val="restart"/>
            <w:vAlign w:val="center"/>
          </w:tcPr>
          <w:p w:rsidR="00D46633" w:rsidRPr="002B41FE" w:rsidRDefault="00D46633" w:rsidP="00C06E23">
            <w:pPr>
              <w:jc w:val="center"/>
              <w:rPr>
                <w:bCs/>
                <w:sz w:val="20"/>
                <w:szCs w:val="20"/>
              </w:rPr>
            </w:pPr>
            <w:r w:rsidRPr="002B41FE">
              <w:rPr>
                <w:bCs/>
                <w:sz w:val="20"/>
                <w:szCs w:val="20"/>
              </w:rPr>
              <w:t>наповнюваність класів</w:t>
            </w:r>
          </w:p>
        </w:tc>
        <w:tc>
          <w:tcPr>
            <w:tcW w:w="3969" w:type="dxa"/>
            <w:gridSpan w:val="3"/>
            <w:vAlign w:val="center"/>
          </w:tcPr>
          <w:p w:rsidR="00D46633" w:rsidRPr="002B41FE" w:rsidRDefault="00D46633" w:rsidP="00C06E23">
            <w:pPr>
              <w:rPr>
                <w:sz w:val="20"/>
                <w:szCs w:val="20"/>
              </w:rPr>
            </w:pPr>
            <w:r w:rsidRPr="002B41FE">
              <w:rPr>
                <w:sz w:val="20"/>
                <w:szCs w:val="20"/>
              </w:rPr>
              <w:t>штатних одиниць на звітну дату</w:t>
            </w:r>
          </w:p>
        </w:tc>
        <w:tc>
          <w:tcPr>
            <w:tcW w:w="1134" w:type="dxa"/>
            <w:vMerge w:val="restart"/>
            <w:vAlign w:val="center"/>
          </w:tcPr>
          <w:p w:rsidR="00D46633" w:rsidRPr="002B41FE" w:rsidRDefault="00D46633" w:rsidP="00C06E23">
            <w:pPr>
              <w:jc w:val="center"/>
              <w:rPr>
                <w:bCs/>
                <w:sz w:val="20"/>
                <w:szCs w:val="20"/>
              </w:rPr>
            </w:pPr>
            <w:r w:rsidRPr="002B41FE">
              <w:rPr>
                <w:bCs/>
                <w:sz w:val="20"/>
                <w:szCs w:val="20"/>
              </w:rPr>
              <w:t>кількість педагогічних ставок на 1 клас  кол.6/кол.2</w:t>
            </w:r>
          </w:p>
        </w:tc>
        <w:tc>
          <w:tcPr>
            <w:tcW w:w="993" w:type="dxa"/>
            <w:vMerge w:val="restart"/>
            <w:vAlign w:val="center"/>
          </w:tcPr>
          <w:p w:rsidR="00D46633" w:rsidRPr="002B41FE" w:rsidRDefault="00D46633" w:rsidP="00C06E23">
            <w:pPr>
              <w:jc w:val="center"/>
              <w:rPr>
                <w:bCs/>
                <w:sz w:val="20"/>
                <w:szCs w:val="20"/>
              </w:rPr>
            </w:pPr>
            <w:r w:rsidRPr="002B41FE">
              <w:rPr>
                <w:bCs/>
                <w:sz w:val="20"/>
                <w:szCs w:val="20"/>
              </w:rPr>
              <w:t>передбачено кошторисом на 2017 рік (зі змінами) -всього загальний фонд)(</w:t>
            </w:r>
            <w:proofErr w:type="spellStart"/>
            <w:r w:rsidRPr="002B41FE">
              <w:rPr>
                <w:bCs/>
                <w:sz w:val="20"/>
                <w:szCs w:val="20"/>
              </w:rPr>
              <w:t>тис.грн</w:t>
            </w:r>
            <w:proofErr w:type="spellEnd"/>
            <w:r w:rsidRPr="002B41FE">
              <w:rPr>
                <w:bCs/>
                <w:sz w:val="20"/>
                <w:szCs w:val="20"/>
              </w:rPr>
              <w:t>.)</w:t>
            </w:r>
          </w:p>
        </w:tc>
        <w:tc>
          <w:tcPr>
            <w:tcW w:w="1134" w:type="dxa"/>
            <w:vMerge w:val="restart"/>
            <w:vAlign w:val="center"/>
          </w:tcPr>
          <w:p w:rsidR="00D46633" w:rsidRPr="002B41FE" w:rsidRDefault="00D46633" w:rsidP="00C06E23">
            <w:pPr>
              <w:jc w:val="center"/>
              <w:rPr>
                <w:bCs/>
                <w:sz w:val="20"/>
                <w:szCs w:val="20"/>
              </w:rPr>
            </w:pPr>
            <w:r w:rsidRPr="002B41FE">
              <w:rPr>
                <w:bCs/>
                <w:sz w:val="20"/>
                <w:szCs w:val="20"/>
              </w:rPr>
              <w:t xml:space="preserve">видатки на 1 учня  (грн) кол.9/кол.3*1000 </w:t>
            </w:r>
          </w:p>
        </w:tc>
        <w:tc>
          <w:tcPr>
            <w:tcW w:w="1134" w:type="dxa"/>
            <w:vMerge w:val="restart"/>
            <w:vAlign w:val="center"/>
          </w:tcPr>
          <w:p w:rsidR="00D46633" w:rsidRPr="002B41FE" w:rsidRDefault="00D46633" w:rsidP="00C06E23">
            <w:pPr>
              <w:jc w:val="center"/>
              <w:rPr>
                <w:bCs/>
                <w:sz w:val="20"/>
                <w:szCs w:val="20"/>
              </w:rPr>
            </w:pPr>
            <w:r w:rsidRPr="002B41FE">
              <w:rPr>
                <w:bCs/>
                <w:sz w:val="20"/>
                <w:szCs w:val="20"/>
              </w:rPr>
              <w:t>передбачено кошторисом на 2017 рік (зі змінами) по освітній субвенції  (</w:t>
            </w:r>
            <w:proofErr w:type="spellStart"/>
            <w:r w:rsidRPr="002B41FE">
              <w:rPr>
                <w:bCs/>
                <w:sz w:val="20"/>
                <w:szCs w:val="20"/>
              </w:rPr>
              <w:t>тис.грн</w:t>
            </w:r>
            <w:proofErr w:type="spellEnd"/>
            <w:r w:rsidRPr="002B41FE">
              <w:rPr>
                <w:bCs/>
                <w:sz w:val="20"/>
                <w:szCs w:val="20"/>
              </w:rPr>
              <w:t>.)</w:t>
            </w:r>
          </w:p>
        </w:tc>
        <w:tc>
          <w:tcPr>
            <w:tcW w:w="1134" w:type="dxa"/>
            <w:vMerge w:val="restart"/>
            <w:vAlign w:val="center"/>
          </w:tcPr>
          <w:p w:rsidR="00D46633" w:rsidRPr="002B41FE" w:rsidRDefault="00D46633" w:rsidP="00C06E23">
            <w:pPr>
              <w:jc w:val="center"/>
              <w:rPr>
                <w:bCs/>
                <w:sz w:val="20"/>
                <w:szCs w:val="20"/>
              </w:rPr>
            </w:pPr>
            <w:r w:rsidRPr="002B41FE">
              <w:rPr>
                <w:bCs/>
                <w:sz w:val="20"/>
                <w:szCs w:val="20"/>
              </w:rPr>
              <w:t>фактично нараховано заробітної плати по освітній субвенції всього з початку року (</w:t>
            </w:r>
            <w:proofErr w:type="spellStart"/>
            <w:r w:rsidRPr="002B41FE">
              <w:rPr>
                <w:bCs/>
                <w:sz w:val="20"/>
                <w:szCs w:val="20"/>
              </w:rPr>
              <w:t>тис.грн</w:t>
            </w:r>
            <w:proofErr w:type="spellEnd"/>
            <w:r w:rsidRPr="002B41FE">
              <w:rPr>
                <w:bCs/>
                <w:sz w:val="20"/>
                <w:szCs w:val="20"/>
              </w:rPr>
              <w:t>.)</w:t>
            </w:r>
          </w:p>
        </w:tc>
        <w:tc>
          <w:tcPr>
            <w:tcW w:w="2268" w:type="dxa"/>
            <w:gridSpan w:val="2"/>
            <w:vMerge w:val="restart"/>
          </w:tcPr>
          <w:p w:rsidR="00D46633" w:rsidRPr="002B41FE" w:rsidRDefault="00D46633" w:rsidP="00C06E23">
            <w:pPr>
              <w:rPr>
                <w:sz w:val="20"/>
                <w:szCs w:val="20"/>
              </w:rPr>
            </w:pPr>
            <w:r w:rsidRPr="002B41FE">
              <w:rPr>
                <w:sz w:val="20"/>
                <w:szCs w:val="20"/>
              </w:rPr>
              <w:t>видатки на 1 учня в частині освітньої субвенції  (грн)</w:t>
            </w:r>
          </w:p>
        </w:tc>
      </w:tr>
      <w:tr w:rsidR="00D46633" w:rsidRPr="002B41FE" w:rsidTr="00C06E23">
        <w:trPr>
          <w:trHeight w:val="525"/>
        </w:trPr>
        <w:tc>
          <w:tcPr>
            <w:tcW w:w="1101" w:type="dxa"/>
            <w:vMerge/>
            <w:vAlign w:val="center"/>
          </w:tcPr>
          <w:p w:rsidR="00D46633" w:rsidRPr="002B41FE" w:rsidRDefault="00D46633" w:rsidP="00C06E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D46633" w:rsidRPr="002B41FE" w:rsidRDefault="00D46633" w:rsidP="00C06E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D46633" w:rsidRPr="002B41FE" w:rsidRDefault="00D46633" w:rsidP="00C06E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46633" w:rsidRPr="002B41FE" w:rsidRDefault="00D46633" w:rsidP="00C06E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D46633" w:rsidRPr="002B41FE" w:rsidRDefault="00D46633" w:rsidP="00C06E23">
            <w:pPr>
              <w:jc w:val="center"/>
              <w:rPr>
                <w:bCs/>
                <w:sz w:val="20"/>
                <w:szCs w:val="20"/>
              </w:rPr>
            </w:pPr>
            <w:r w:rsidRPr="002B41FE">
              <w:rPr>
                <w:bCs/>
                <w:sz w:val="20"/>
                <w:szCs w:val="20"/>
              </w:rPr>
              <w:t>всього</w:t>
            </w:r>
          </w:p>
        </w:tc>
        <w:tc>
          <w:tcPr>
            <w:tcW w:w="2976" w:type="dxa"/>
            <w:gridSpan w:val="2"/>
          </w:tcPr>
          <w:p w:rsidR="00D46633" w:rsidRPr="002B41FE" w:rsidRDefault="00D46633" w:rsidP="00C06E23">
            <w:pPr>
              <w:rPr>
                <w:sz w:val="20"/>
                <w:szCs w:val="20"/>
              </w:rPr>
            </w:pPr>
            <w:r w:rsidRPr="002B41FE">
              <w:rPr>
                <w:sz w:val="20"/>
                <w:szCs w:val="20"/>
              </w:rPr>
              <w:t>в тому числі</w:t>
            </w:r>
          </w:p>
        </w:tc>
        <w:tc>
          <w:tcPr>
            <w:tcW w:w="1134" w:type="dxa"/>
            <w:vMerge/>
          </w:tcPr>
          <w:p w:rsidR="00D46633" w:rsidRPr="002B41FE" w:rsidRDefault="00D46633" w:rsidP="00C06E2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46633" w:rsidRPr="002B41FE" w:rsidRDefault="00D46633" w:rsidP="00C06E2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46633" w:rsidRPr="002B41FE" w:rsidRDefault="00D46633" w:rsidP="00C06E2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46633" w:rsidRPr="002B41FE" w:rsidRDefault="00D46633" w:rsidP="00C06E2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46633" w:rsidRPr="002B41FE" w:rsidRDefault="00D46633" w:rsidP="00C06E2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D46633" w:rsidRPr="002B41FE" w:rsidRDefault="00D46633" w:rsidP="00C06E23">
            <w:pPr>
              <w:rPr>
                <w:sz w:val="20"/>
                <w:szCs w:val="20"/>
              </w:rPr>
            </w:pPr>
          </w:p>
        </w:tc>
      </w:tr>
      <w:tr w:rsidR="00D46633" w:rsidRPr="002B41FE" w:rsidTr="00C06E23">
        <w:trPr>
          <w:trHeight w:val="360"/>
        </w:trPr>
        <w:tc>
          <w:tcPr>
            <w:tcW w:w="1101" w:type="dxa"/>
            <w:vMerge/>
            <w:vAlign w:val="center"/>
          </w:tcPr>
          <w:p w:rsidR="00D46633" w:rsidRPr="002B41FE" w:rsidRDefault="00D46633" w:rsidP="00C06E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D46633" w:rsidRPr="002B41FE" w:rsidRDefault="00D46633" w:rsidP="00C06E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D46633" w:rsidRPr="002B41FE" w:rsidRDefault="00D46633" w:rsidP="00C06E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46633" w:rsidRPr="002B41FE" w:rsidRDefault="00D46633" w:rsidP="00C06E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D46633" w:rsidRPr="002B41FE" w:rsidRDefault="00D46633" w:rsidP="00C06E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D46633" w:rsidRPr="002B41FE" w:rsidRDefault="00D46633" w:rsidP="00C06E23">
            <w:pPr>
              <w:rPr>
                <w:sz w:val="20"/>
                <w:szCs w:val="20"/>
              </w:rPr>
            </w:pPr>
            <w:r w:rsidRPr="002B41FE">
              <w:rPr>
                <w:sz w:val="20"/>
                <w:szCs w:val="20"/>
              </w:rPr>
              <w:t>педагогічні ставки</w:t>
            </w:r>
          </w:p>
        </w:tc>
        <w:tc>
          <w:tcPr>
            <w:tcW w:w="1275" w:type="dxa"/>
            <w:vMerge w:val="restart"/>
          </w:tcPr>
          <w:p w:rsidR="00D46633" w:rsidRPr="002B41FE" w:rsidRDefault="00D46633" w:rsidP="00C06E23">
            <w:pPr>
              <w:rPr>
                <w:sz w:val="20"/>
                <w:szCs w:val="20"/>
              </w:rPr>
            </w:pPr>
            <w:r w:rsidRPr="002B41FE">
              <w:rPr>
                <w:sz w:val="20"/>
                <w:szCs w:val="20"/>
              </w:rPr>
              <w:t>та адміністративно-обслуговуючий персонал</w:t>
            </w:r>
          </w:p>
        </w:tc>
        <w:tc>
          <w:tcPr>
            <w:tcW w:w="1134" w:type="dxa"/>
            <w:vMerge/>
          </w:tcPr>
          <w:p w:rsidR="00D46633" w:rsidRPr="002B41FE" w:rsidRDefault="00D46633" w:rsidP="00C06E2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46633" w:rsidRPr="002B41FE" w:rsidRDefault="00D46633" w:rsidP="00C06E2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46633" w:rsidRPr="002B41FE" w:rsidRDefault="00D46633" w:rsidP="00C06E2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46633" w:rsidRPr="002B41FE" w:rsidRDefault="00D46633" w:rsidP="00C06E2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46633" w:rsidRPr="002B41FE" w:rsidRDefault="00D46633" w:rsidP="00C06E2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D46633" w:rsidRPr="002B41FE" w:rsidRDefault="00D46633" w:rsidP="00C06E23">
            <w:pPr>
              <w:rPr>
                <w:sz w:val="20"/>
                <w:szCs w:val="20"/>
              </w:rPr>
            </w:pPr>
          </w:p>
        </w:tc>
      </w:tr>
      <w:tr w:rsidR="00D46633" w:rsidRPr="002B41FE" w:rsidTr="00C06E23">
        <w:trPr>
          <w:trHeight w:val="1246"/>
        </w:trPr>
        <w:tc>
          <w:tcPr>
            <w:tcW w:w="1101" w:type="dxa"/>
            <w:vMerge/>
            <w:vAlign w:val="center"/>
          </w:tcPr>
          <w:p w:rsidR="00D46633" w:rsidRPr="002B41FE" w:rsidRDefault="00D46633" w:rsidP="00C06E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D46633" w:rsidRPr="002B41FE" w:rsidRDefault="00D46633" w:rsidP="00C06E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D46633" w:rsidRPr="002B41FE" w:rsidRDefault="00D46633" w:rsidP="00C06E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46633" w:rsidRPr="002B41FE" w:rsidRDefault="00D46633" w:rsidP="00C06E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D46633" w:rsidRPr="002B41FE" w:rsidRDefault="00D46633" w:rsidP="00C06E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46633" w:rsidRPr="002B41FE" w:rsidRDefault="00D46633" w:rsidP="00C06E2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46633" w:rsidRPr="002B41FE" w:rsidRDefault="00D46633" w:rsidP="00C06E2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46633" w:rsidRPr="002B41FE" w:rsidRDefault="00D46633" w:rsidP="00C06E2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46633" w:rsidRPr="002B41FE" w:rsidRDefault="00D46633" w:rsidP="00C06E2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46633" w:rsidRPr="002B41FE" w:rsidRDefault="00D46633" w:rsidP="00C06E2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46633" w:rsidRPr="002B41FE" w:rsidRDefault="00D46633" w:rsidP="00C06E2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46633" w:rsidRPr="002B41FE" w:rsidRDefault="00D46633" w:rsidP="00C06E2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46633" w:rsidRPr="002B41FE" w:rsidRDefault="00D46633" w:rsidP="00C06E23">
            <w:pPr>
              <w:rPr>
                <w:bCs/>
                <w:sz w:val="20"/>
                <w:szCs w:val="20"/>
              </w:rPr>
            </w:pPr>
            <w:r w:rsidRPr="002B41FE">
              <w:rPr>
                <w:bCs/>
                <w:sz w:val="20"/>
                <w:szCs w:val="20"/>
              </w:rPr>
              <w:t xml:space="preserve">планові (грн) кол.11/кол.3*1000 </w:t>
            </w:r>
          </w:p>
        </w:tc>
        <w:tc>
          <w:tcPr>
            <w:tcW w:w="1134" w:type="dxa"/>
            <w:vAlign w:val="center"/>
          </w:tcPr>
          <w:p w:rsidR="00D46633" w:rsidRPr="002B41FE" w:rsidRDefault="00D46633" w:rsidP="00C06E23">
            <w:pPr>
              <w:rPr>
                <w:bCs/>
                <w:sz w:val="20"/>
                <w:szCs w:val="20"/>
              </w:rPr>
            </w:pPr>
            <w:r w:rsidRPr="002B41FE">
              <w:rPr>
                <w:bCs/>
                <w:sz w:val="20"/>
                <w:szCs w:val="20"/>
              </w:rPr>
              <w:t>фактичні (грн) кол.12/кол.3*1000</w:t>
            </w:r>
          </w:p>
        </w:tc>
      </w:tr>
      <w:tr w:rsidR="00D46633" w:rsidRPr="002B41FE" w:rsidTr="00C06E23">
        <w:tc>
          <w:tcPr>
            <w:tcW w:w="1101" w:type="dxa"/>
            <w:vAlign w:val="bottom"/>
          </w:tcPr>
          <w:p w:rsidR="00D46633" w:rsidRPr="002B41FE" w:rsidRDefault="00D46633" w:rsidP="00C06E23">
            <w:pPr>
              <w:rPr>
                <w:szCs w:val="20"/>
              </w:rPr>
            </w:pPr>
            <w:proofErr w:type="spellStart"/>
            <w:r w:rsidRPr="002B41FE">
              <w:rPr>
                <w:szCs w:val="20"/>
              </w:rPr>
              <w:t>Колінцівський</w:t>
            </w:r>
            <w:proofErr w:type="spellEnd"/>
            <w:r w:rsidRPr="002B41FE">
              <w:rPr>
                <w:szCs w:val="20"/>
              </w:rPr>
              <w:t xml:space="preserve"> НВК</w:t>
            </w:r>
          </w:p>
        </w:tc>
        <w:tc>
          <w:tcPr>
            <w:tcW w:w="850" w:type="dxa"/>
            <w:vAlign w:val="bottom"/>
          </w:tcPr>
          <w:p w:rsidR="00D46633" w:rsidRPr="002B41FE" w:rsidRDefault="00D46633" w:rsidP="00C06E23">
            <w:pPr>
              <w:jc w:val="center"/>
              <w:rPr>
                <w:bCs/>
                <w:szCs w:val="20"/>
              </w:rPr>
            </w:pPr>
            <w:r w:rsidRPr="002B41FE">
              <w:rPr>
                <w:bCs/>
                <w:szCs w:val="20"/>
              </w:rPr>
              <w:t>9</w:t>
            </w:r>
          </w:p>
        </w:tc>
        <w:tc>
          <w:tcPr>
            <w:tcW w:w="992" w:type="dxa"/>
            <w:vAlign w:val="bottom"/>
          </w:tcPr>
          <w:p w:rsidR="00D46633" w:rsidRPr="002B41FE" w:rsidRDefault="00D46633" w:rsidP="00C06E23">
            <w:pPr>
              <w:jc w:val="center"/>
              <w:rPr>
                <w:bCs/>
                <w:szCs w:val="20"/>
              </w:rPr>
            </w:pPr>
            <w:r w:rsidRPr="002B41FE">
              <w:rPr>
                <w:bCs/>
                <w:szCs w:val="20"/>
              </w:rPr>
              <w:t>80</w:t>
            </w:r>
          </w:p>
        </w:tc>
        <w:tc>
          <w:tcPr>
            <w:tcW w:w="1134" w:type="dxa"/>
            <w:vAlign w:val="bottom"/>
          </w:tcPr>
          <w:p w:rsidR="00D46633" w:rsidRPr="002B41FE" w:rsidRDefault="00D46633" w:rsidP="00C06E23">
            <w:pPr>
              <w:jc w:val="center"/>
              <w:rPr>
                <w:szCs w:val="20"/>
              </w:rPr>
            </w:pPr>
            <w:r w:rsidRPr="002B41FE">
              <w:rPr>
                <w:szCs w:val="20"/>
              </w:rPr>
              <w:t>8,89</w:t>
            </w:r>
          </w:p>
        </w:tc>
        <w:tc>
          <w:tcPr>
            <w:tcW w:w="993" w:type="dxa"/>
            <w:vAlign w:val="bottom"/>
          </w:tcPr>
          <w:p w:rsidR="00D46633" w:rsidRPr="002B41FE" w:rsidRDefault="00D46633" w:rsidP="00C06E23">
            <w:pPr>
              <w:jc w:val="center"/>
              <w:rPr>
                <w:szCs w:val="20"/>
              </w:rPr>
            </w:pPr>
            <w:r w:rsidRPr="002B41FE">
              <w:rPr>
                <w:szCs w:val="20"/>
              </w:rPr>
              <w:t>32,20</w:t>
            </w:r>
          </w:p>
        </w:tc>
        <w:tc>
          <w:tcPr>
            <w:tcW w:w="1701" w:type="dxa"/>
            <w:vAlign w:val="bottom"/>
          </w:tcPr>
          <w:p w:rsidR="00D46633" w:rsidRPr="002B41FE" w:rsidRDefault="00D46633" w:rsidP="00C06E23">
            <w:pPr>
              <w:jc w:val="center"/>
              <w:rPr>
                <w:szCs w:val="20"/>
              </w:rPr>
            </w:pPr>
            <w:r w:rsidRPr="002B41FE">
              <w:rPr>
                <w:szCs w:val="20"/>
              </w:rPr>
              <w:t>22,20</w:t>
            </w:r>
          </w:p>
        </w:tc>
        <w:tc>
          <w:tcPr>
            <w:tcW w:w="1275" w:type="dxa"/>
            <w:vAlign w:val="bottom"/>
          </w:tcPr>
          <w:p w:rsidR="00D46633" w:rsidRPr="002B41FE" w:rsidRDefault="00D46633" w:rsidP="00C06E23">
            <w:pPr>
              <w:jc w:val="center"/>
              <w:rPr>
                <w:szCs w:val="20"/>
              </w:rPr>
            </w:pPr>
            <w:r w:rsidRPr="002B41FE">
              <w:rPr>
                <w:szCs w:val="20"/>
              </w:rPr>
              <w:t>10,00</w:t>
            </w:r>
          </w:p>
        </w:tc>
        <w:tc>
          <w:tcPr>
            <w:tcW w:w="1134" w:type="dxa"/>
            <w:vAlign w:val="bottom"/>
          </w:tcPr>
          <w:p w:rsidR="00D46633" w:rsidRPr="002B41FE" w:rsidRDefault="00D46633" w:rsidP="00C06E23">
            <w:pPr>
              <w:jc w:val="center"/>
              <w:rPr>
                <w:szCs w:val="20"/>
              </w:rPr>
            </w:pPr>
            <w:r w:rsidRPr="002B41FE">
              <w:rPr>
                <w:szCs w:val="20"/>
              </w:rPr>
              <w:t>2,47</w:t>
            </w:r>
          </w:p>
        </w:tc>
        <w:tc>
          <w:tcPr>
            <w:tcW w:w="993" w:type="dxa"/>
            <w:vAlign w:val="bottom"/>
          </w:tcPr>
          <w:p w:rsidR="00D46633" w:rsidRPr="002B41FE" w:rsidRDefault="00D46633" w:rsidP="00C06E23">
            <w:pPr>
              <w:jc w:val="center"/>
              <w:rPr>
                <w:szCs w:val="20"/>
              </w:rPr>
            </w:pPr>
            <w:r w:rsidRPr="002B41FE">
              <w:rPr>
                <w:szCs w:val="20"/>
              </w:rPr>
              <w:t>182,58</w:t>
            </w:r>
          </w:p>
        </w:tc>
        <w:tc>
          <w:tcPr>
            <w:tcW w:w="1134" w:type="dxa"/>
            <w:vAlign w:val="bottom"/>
          </w:tcPr>
          <w:p w:rsidR="00D46633" w:rsidRPr="002B41FE" w:rsidRDefault="00D46633" w:rsidP="00C06E23">
            <w:pPr>
              <w:jc w:val="center"/>
              <w:rPr>
                <w:szCs w:val="20"/>
              </w:rPr>
            </w:pPr>
            <w:r w:rsidRPr="002B41FE">
              <w:rPr>
                <w:szCs w:val="20"/>
              </w:rPr>
              <w:t>2282,25</w:t>
            </w:r>
          </w:p>
        </w:tc>
        <w:tc>
          <w:tcPr>
            <w:tcW w:w="1134" w:type="dxa"/>
            <w:vAlign w:val="bottom"/>
          </w:tcPr>
          <w:p w:rsidR="00D46633" w:rsidRPr="002B41FE" w:rsidRDefault="00D46633" w:rsidP="00C06E23">
            <w:pPr>
              <w:jc w:val="center"/>
              <w:rPr>
                <w:szCs w:val="20"/>
              </w:rPr>
            </w:pPr>
            <w:r w:rsidRPr="002B41FE">
              <w:rPr>
                <w:szCs w:val="20"/>
              </w:rPr>
              <w:t>1122,52</w:t>
            </w:r>
          </w:p>
        </w:tc>
        <w:tc>
          <w:tcPr>
            <w:tcW w:w="1134" w:type="dxa"/>
            <w:vAlign w:val="bottom"/>
          </w:tcPr>
          <w:p w:rsidR="00D46633" w:rsidRPr="002B41FE" w:rsidRDefault="00D46633" w:rsidP="00C06E23">
            <w:pPr>
              <w:jc w:val="center"/>
              <w:rPr>
                <w:szCs w:val="20"/>
              </w:rPr>
            </w:pPr>
            <w:r w:rsidRPr="002B41FE">
              <w:rPr>
                <w:szCs w:val="20"/>
              </w:rPr>
              <w:t>984,80</w:t>
            </w:r>
          </w:p>
        </w:tc>
        <w:tc>
          <w:tcPr>
            <w:tcW w:w="1134" w:type="dxa"/>
            <w:vAlign w:val="bottom"/>
          </w:tcPr>
          <w:p w:rsidR="00D46633" w:rsidRPr="002B41FE" w:rsidRDefault="00D46633" w:rsidP="00C06E23">
            <w:pPr>
              <w:jc w:val="center"/>
              <w:rPr>
                <w:szCs w:val="20"/>
              </w:rPr>
            </w:pPr>
            <w:r w:rsidRPr="002B41FE">
              <w:rPr>
                <w:szCs w:val="20"/>
              </w:rPr>
              <w:t>14031,50</w:t>
            </w:r>
          </w:p>
        </w:tc>
        <w:tc>
          <w:tcPr>
            <w:tcW w:w="1134" w:type="dxa"/>
            <w:vAlign w:val="bottom"/>
          </w:tcPr>
          <w:p w:rsidR="00D46633" w:rsidRPr="002B41FE" w:rsidRDefault="00D46633" w:rsidP="00C06E23">
            <w:pPr>
              <w:jc w:val="center"/>
              <w:rPr>
                <w:szCs w:val="20"/>
              </w:rPr>
            </w:pPr>
            <w:r w:rsidRPr="002B41FE">
              <w:rPr>
                <w:szCs w:val="20"/>
              </w:rPr>
              <w:t>12310,00</w:t>
            </w:r>
          </w:p>
        </w:tc>
      </w:tr>
    </w:tbl>
    <w:p w:rsidR="00D46633" w:rsidRDefault="00D46633" w:rsidP="007810BA">
      <w:pPr>
        <w:jc w:val="center"/>
        <w:rPr>
          <w:sz w:val="28"/>
        </w:rPr>
      </w:pPr>
    </w:p>
    <w:p w:rsidR="00D46633" w:rsidRDefault="007810BA" w:rsidP="00D46633">
      <w:r>
        <w:rPr>
          <w:sz w:val="28"/>
        </w:rPr>
        <w:tab/>
      </w:r>
    </w:p>
    <w:p w:rsidR="00D46633" w:rsidRPr="00D46633" w:rsidRDefault="00D46633" w:rsidP="00D46633">
      <w:pPr>
        <w:ind w:firstLine="708"/>
        <w:rPr>
          <w:sz w:val="28"/>
        </w:rPr>
      </w:pPr>
      <w:r w:rsidRPr="00D46633">
        <w:rPr>
          <w:sz w:val="28"/>
        </w:rPr>
        <w:t>Використання коштів навчальним закладом з 01. 04. 2017 року по 31. 11. 2017 року</w:t>
      </w:r>
    </w:p>
    <w:p w:rsidR="00D46633" w:rsidRDefault="00D46633" w:rsidP="007810BA">
      <w:pPr>
        <w:jc w:val="both"/>
        <w:rPr>
          <w:sz w:val="28"/>
        </w:rPr>
      </w:pPr>
    </w:p>
    <w:p w:rsidR="007810BA" w:rsidRDefault="007810BA" w:rsidP="007810BA">
      <w:pPr>
        <w:jc w:val="both"/>
        <w:rPr>
          <w:sz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985"/>
        <w:gridCol w:w="1843"/>
        <w:gridCol w:w="850"/>
        <w:gridCol w:w="425"/>
        <w:gridCol w:w="709"/>
        <w:gridCol w:w="567"/>
        <w:gridCol w:w="425"/>
        <w:gridCol w:w="426"/>
        <w:gridCol w:w="425"/>
        <w:gridCol w:w="425"/>
        <w:gridCol w:w="709"/>
        <w:gridCol w:w="426"/>
        <w:gridCol w:w="424"/>
        <w:gridCol w:w="851"/>
        <w:gridCol w:w="426"/>
        <w:gridCol w:w="425"/>
        <w:gridCol w:w="566"/>
        <w:gridCol w:w="426"/>
        <w:gridCol w:w="850"/>
        <w:gridCol w:w="425"/>
        <w:gridCol w:w="993"/>
      </w:tblGrid>
      <w:tr w:rsidR="00D46633" w:rsidRPr="00BF30BA" w:rsidTr="00D46633">
        <w:trPr>
          <w:cantSplit/>
          <w:trHeight w:val="1134"/>
        </w:trPr>
        <w:tc>
          <w:tcPr>
            <w:tcW w:w="1242" w:type="dxa"/>
            <w:vAlign w:val="center"/>
          </w:tcPr>
          <w:p w:rsidR="00BF30BA" w:rsidRPr="00D46633" w:rsidRDefault="00BF30BA">
            <w:pPr>
              <w:jc w:val="center"/>
              <w:rPr>
                <w:b/>
                <w:bCs/>
                <w:sz w:val="20"/>
                <w:szCs w:val="20"/>
              </w:rPr>
            </w:pPr>
            <w:r w:rsidRPr="00D46633">
              <w:rPr>
                <w:b/>
                <w:bCs/>
                <w:sz w:val="20"/>
                <w:szCs w:val="20"/>
              </w:rPr>
              <w:lastRenderedPageBreak/>
              <w:t>Назва адміністративно-територіальної одиниці</w:t>
            </w:r>
          </w:p>
        </w:tc>
        <w:tc>
          <w:tcPr>
            <w:tcW w:w="1985" w:type="dxa"/>
            <w:vAlign w:val="center"/>
          </w:tcPr>
          <w:p w:rsidR="00BF30BA" w:rsidRPr="00D46633" w:rsidRDefault="00BF30BA">
            <w:pPr>
              <w:jc w:val="center"/>
              <w:rPr>
                <w:b/>
                <w:bCs/>
                <w:sz w:val="20"/>
                <w:szCs w:val="20"/>
              </w:rPr>
            </w:pPr>
            <w:r w:rsidRPr="00D46633">
              <w:rPr>
                <w:b/>
                <w:bCs/>
                <w:sz w:val="20"/>
                <w:szCs w:val="20"/>
              </w:rPr>
              <w:t xml:space="preserve">використано на </w:t>
            </w:r>
            <w:proofErr w:type="spellStart"/>
            <w:r w:rsidRPr="00D46633">
              <w:rPr>
                <w:b/>
                <w:bCs/>
                <w:sz w:val="20"/>
                <w:szCs w:val="20"/>
              </w:rPr>
              <w:t>зп</w:t>
            </w:r>
            <w:proofErr w:type="spellEnd"/>
            <w:r w:rsidRPr="00D46633">
              <w:rPr>
                <w:b/>
                <w:bCs/>
                <w:sz w:val="20"/>
                <w:szCs w:val="20"/>
              </w:rPr>
              <w:t xml:space="preserve"> за 2017 рік (зі змінами) -всього загальний фонд)(</w:t>
            </w:r>
            <w:proofErr w:type="spellStart"/>
            <w:r w:rsidRPr="00D46633">
              <w:rPr>
                <w:b/>
                <w:bCs/>
                <w:sz w:val="20"/>
                <w:szCs w:val="20"/>
              </w:rPr>
              <w:t>тис.грн</w:t>
            </w:r>
            <w:proofErr w:type="spellEnd"/>
            <w:r w:rsidRPr="00D46633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843" w:type="dxa"/>
            <w:vAlign w:val="center"/>
          </w:tcPr>
          <w:p w:rsidR="00BF30BA" w:rsidRPr="00D46633" w:rsidRDefault="00BF30BA">
            <w:pPr>
              <w:jc w:val="center"/>
              <w:rPr>
                <w:b/>
                <w:bCs/>
                <w:sz w:val="20"/>
                <w:szCs w:val="20"/>
              </w:rPr>
            </w:pPr>
            <w:r w:rsidRPr="00D46633">
              <w:rPr>
                <w:b/>
                <w:bCs/>
                <w:sz w:val="20"/>
                <w:szCs w:val="20"/>
              </w:rPr>
              <w:t xml:space="preserve">використано на </w:t>
            </w:r>
            <w:proofErr w:type="spellStart"/>
            <w:r w:rsidRPr="00D46633">
              <w:rPr>
                <w:b/>
                <w:bCs/>
                <w:sz w:val="20"/>
                <w:szCs w:val="20"/>
              </w:rPr>
              <w:t>зп</w:t>
            </w:r>
            <w:proofErr w:type="spellEnd"/>
            <w:r w:rsidRPr="00D46633">
              <w:rPr>
                <w:b/>
                <w:bCs/>
                <w:sz w:val="20"/>
                <w:szCs w:val="20"/>
              </w:rPr>
              <w:t xml:space="preserve"> за 2017 рік (зі змінами) по освітній субвенції  (</w:t>
            </w:r>
            <w:proofErr w:type="spellStart"/>
            <w:r w:rsidRPr="00D46633">
              <w:rPr>
                <w:b/>
                <w:bCs/>
                <w:sz w:val="20"/>
                <w:szCs w:val="20"/>
              </w:rPr>
              <w:t>тис.грн</w:t>
            </w:r>
            <w:proofErr w:type="spellEnd"/>
            <w:r w:rsidRPr="00D46633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850" w:type="dxa"/>
            <w:textDirection w:val="btLr"/>
            <w:vAlign w:val="center"/>
          </w:tcPr>
          <w:p w:rsidR="00BF30BA" w:rsidRPr="00D46633" w:rsidRDefault="00BF30BA" w:rsidP="00D46633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D46633">
              <w:rPr>
                <w:b/>
                <w:bCs/>
                <w:sz w:val="20"/>
                <w:szCs w:val="20"/>
              </w:rPr>
              <w:t>Капітальний ремонт</w:t>
            </w:r>
          </w:p>
        </w:tc>
        <w:tc>
          <w:tcPr>
            <w:tcW w:w="425" w:type="dxa"/>
            <w:textDirection w:val="btLr"/>
            <w:vAlign w:val="center"/>
          </w:tcPr>
          <w:p w:rsidR="00BF30BA" w:rsidRPr="00D46633" w:rsidRDefault="00BF30BA" w:rsidP="00D46633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D46633">
              <w:rPr>
                <w:b/>
                <w:bCs/>
                <w:sz w:val="20"/>
                <w:szCs w:val="20"/>
              </w:rPr>
              <w:t>Придб.комп.тех.спортобл</w:t>
            </w:r>
            <w:proofErr w:type="spellEnd"/>
            <w:r w:rsidRPr="00D46633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09" w:type="dxa"/>
            <w:textDirection w:val="btLr"/>
            <w:vAlign w:val="center"/>
          </w:tcPr>
          <w:p w:rsidR="00BF30BA" w:rsidRPr="00D46633" w:rsidRDefault="00BF30BA" w:rsidP="00D46633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46633">
              <w:rPr>
                <w:b/>
                <w:bCs/>
                <w:sz w:val="20"/>
                <w:szCs w:val="20"/>
              </w:rPr>
              <w:t>матеріали</w:t>
            </w:r>
          </w:p>
        </w:tc>
        <w:tc>
          <w:tcPr>
            <w:tcW w:w="567" w:type="dxa"/>
            <w:textDirection w:val="btLr"/>
            <w:vAlign w:val="center"/>
          </w:tcPr>
          <w:p w:rsidR="00BF30BA" w:rsidRPr="00D46633" w:rsidRDefault="00BF30BA" w:rsidP="00D46633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46633">
              <w:rPr>
                <w:b/>
                <w:bCs/>
                <w:sz w:val="20"/>
                <w:szCs w:val="20"/>
              </w:rPr>
              <w:t>послуги           ІНТЕРНЕТ</w:t>
            </w:r>
          </w:p>
        </w:tc>
        <w:tc>
          <w:tcPr>
            <w:tcW w:w="425" w:type="dxa"/>
            <w:textDirection w:val="btLr"/>
          </w:tcPr>
          <w:p w:rsidR="00BF30BA" w:rsidRPr="00D46633" w:rsidRDefault="00BF30BA" w:rsidP="00D4663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46633">
              <w:rPr>
                <w:b/>
                <w:sz w:val="20"/>
                <w:szCs w:val="20"/>
              </w:rPr>
              <w:t>ком         .послуги</w:t>
            </w:r>
          </w:p>
        </w:tc>
        <w:tc>
          <w:tcPr>
            <w:tcW w:w="426" w:type="dxa"/>
            <w:textDirection w:val="btLr"/>
            <w:vAlign w:val="center"/>
          </w:tcPr>
          <w:p w:rsidR="00BF30BA" w:rsidRPr="00D46633" w:rsidRDefault="00BF30BA" w:rsidP="00BF30BA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D46633">
              <w:rPr>
                <w:b/>
                <w:bCs/>
                <w:sz w:val="20"/>
                <w:szCs w:val="20"/>
              </w:rPr>
              <w:t>СТРАХ АВТО</w:t>
            </w:r>
          </w:p>
        </w:tc>
        <w:tc>
          <w:tcPr>
            <w:tcW w:w="425" w:type="dxa"/>
            <w:textDirection w:val="btLr"/>
            <w:vAlign w:val="center"/>
          </w:tcPr>
          <w:p w:rsidR="00BF30BA" w:rsidRPr="00D46633" w:rsidRDefault="00BF30BA" w:rsidP="00BF30BA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D46633">
              <w:rPr>
                <w:b/>
                <w:bCs/>
                <w:sz w:val="20"/>
                <w:szCs w:val="20"/>
              </w:rPr>
              <w:t>ремонт авто</w:t>
            </w:r>
          </w:p>
        </w:tc>
        <w:tc>
          <w:tcPr>
            <w:tcW w:w="425" w:type="dxa"/>
            <w:textDirection w:val="btLr"/>
            <w:vAlign w:val="center"/>
          </w:tcPr>
          <w:p w:rsidR="00BF30BA" w:rsidRPr="00D46633" w:rsidRDefault="00BF30BA" w:rsidP="00BF30BA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D46633">
              <w:rPr>
                <w:b/>
                <w:bCs/>
                <w:sz w:val="20"/>
                <w:szCs w:val="20"/>
              </w:rPr>
              <w:t>перед.      Контроль</w:t>
            </w:r>
          </w:p>
        </w:tc>
        <w:tc>
          <w:tcPr>
            <w:tcW w:w="709" w:type="dxa"/>
            <w:textDirection w:val="btLr"/>
            <w:vAlign w:val="center"/>
          </w:tcPr>
          <w:p w:rsidR="00BF30BA" w:rsidRPr="00D46633" w:rsidRDefault="00BF30BA" w:rsidP="00BF30BA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D46633">
              <w:rPr>
                <w:b/>
                <w:bCs/>
                <w:sz w:val="20"/>
                <w:szCs w:val="20"/>
              </w:rPr>
              <w:t>випр.опор</w:t>
            </w:r>
            <w:proofErr w:type="spellEnd"/>
            <w:r w:rsidRPr="00D46633">
              <w:rPr>
                <w:b/>
                <w:bCs/>
                <w:sz w:val="20"/>
                <w:szCs w:val="20"/>
              </w:rPr>
              <w:t xml:space="preserve">.   </w:t>
            </w:r>
            <w:proofErr w:type="spellStart"/>
            <w:r w:rsidRPr="00D46633">
              <w:rPr>
                <w:b/>
                <w:bCs/>
                <w:sz w:val="20"/>
                <w:szCs w:val="20"/>
              </w:rPr>
              <w:t>Заз</w:t>
            </w:r>
            <w:proofErr w:type="spellEnd"/>
          </w:p>
        </w:tc>
        <w:tc>
          <w:tcPr>
            <w:tcW w:w="426" w:type="dxa"/>
            <w:textDirection w:val="btLr"/>
            <w:vAlign w:val="center"/>
          </w:tcPr>
          <w:p w:rsidR="00BF30BA" w:rsidRPr="00D46633" w:rsidRDefault="00BF30BA" w:rsidP="00BF30BA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46633">
              <w:rPr>
                <w:b/>
                <w:bCs/>
                <w:sz w:val="20"/>
                <w:szCs w:val="20"/>
              </w:rPr>
              <w:t>медикам</w:t>
            </w:r>
          </w:p>
        </w:tc>
        <w:tc>
          <w:tcPr>
            <w:tcW w:w="424" w:type="dxa"/>
            <w:textDirection w:val="btLr"/>
            <w:vAlign w:val="center"/>
          </w:tcPr>
          <w:p w:rsidR="00BF30BA" w:rsidRPr="00D46633" w:rsidRDefault="00BF30BA" w:rsidP="00BF30BA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46633">
              <w:rPr>
                <w:b/>
                <w:bCs/>
                <w:sz w:val="20"/>
                <w:szCs w:val="20"/>
              </w:rPr>
              <w:t>підвіз уч</w:t>
            </w:r>
          </w:p>
        </w:tc>
        <w:tc>
          <w:tcPr>
            <w:tcW w:w="851" w:type="dxa"/>
            <w:textDirection w:val="btLr"/>
          </w:tcPr>
          <w:p w:rsidR="00BF30BA" w:rsidRPr="00D46633" w:rsidRDefault="00BF30BA" w:rsidP="00D4663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proofErr w:type="spellStart"/>
            <w:r w:rsidRPr="00D46633">
              <w:rPr>
                <w:b/>
                <w:sz w:val="20"/>
                <w:szCs w:val="20"/>
              </w:rPr>
              <w:t>пос.з</w:t>
            </w:r>
            <w:proofErr w:type="spellEnd"/>
            <w:r w:rsidRPr="00D4663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46633">
              <w:rPr>
                <w:b/>
                <w:sz w:val="20"/>
                <w:szCs w:val="20"/>
              </w:rPr>
              <w:t>опл.та</w:t>
            </w:r>
            <w:proofErr w:type="spellEnd"/>
            <w:r w:rsidRPr="00D46633">
              <w:rPr>
                <w:b/>
                <w:sz w:val="20"/>
                <w:szCs w:val="20"/>
              </w:rPr>
              <w:t xml:space="preserve"> рем. ліч.</w:t>
            </w:r>
          </w:p>
        </w:tc>
        <w:tc>
          <w:tcPr>
            <w:tcW w:w="426" w:type="dxa"/>
            <w:textDirection w:val="btLr"/>
          </w:tcPr>
          <w:p w:rsidR="00BF30BA" w:rsidRPr="00D46633" w:rsidRDefault="00BF30BA" w:rsidP="00D4663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46633">
              <w:rPr>
                <w:b/>
                <w:sz w:val="20"/>
                <w:szCs w:val="20"/>
              </w:rPr>
              <w:t>дрова</w:t>
            </w:r>
          </w:p>
        </w:tc>
        <w:tc>
          <w:tcPr>
            <w:tcW w:w="425" w:type="dxa"/>
            <w:textDirection w:val="btLr"/>
          </w:tcPr>
          <w:p w:rsidR="00BF30BA" w:rsidRPr="00D46633" w:rsidRDefault="00BF30BA" w:rsidP="00D46633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D46633">
              <w:rPr>
                <w:b/>
                <w:sz w:val="20"/>
                <w:szCs w:val="20"/>
              </w:rPr>
              <w:t>брикети</w:t>
            </w:r>
          </w:p>
        </w:tc>
        <w:tc>
          <w:tcPr>
            <w:tcW w:w="566" w:type="dxa"/>
            <w:textDirection w:val="btLr"/>
          </w:tcPr>
          <w:p w:rsidR="00BF30BA" w:rsidRPr="00D46633" w:rsidRDefault="00BF30BA" w:rsidP="00D4663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46633">
              <w:rPr>
                <w:b/>
                <w:sz w:val="20"/>
                <w:szCs w:val="20"/>
              </w:rPr>
              <w:t xml:space="preserve">миючі </w:t>
            </w:r>
            <w:proofErr w:type="spellStart"/>
            <w:r w:rsidRPr="00D46633">
              <w:rPr>
                <w:b/>
                <w:sz w:val="20"/>
                <w:szCs w:val="20"/>
              </w:rPr>
              <w:t>зас</w:t>
            </w:r>
            <w:proofErr w:type="spellEnd"/>
            <w:r w:rsidRPr="00D4663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26" w:type="dxa"/>
            <w:textDirection w:val="btLr"/>
          </w:tcPr>
          <w:p w:rsidR="00BF30BA" w:rsidRPr="00D46633" w:rsidRDefault="00BF30BA" w:rsidP="00D4663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46633">
              <w:rPr>
                <w:b/>
                <w:sz w:val="20"/>
                <w:szCs w:val="20"/>
              </w:rPr>
              <w:t>вода</w:t>
            </w:r>
          </w:p>
        </w:tc>
        <w:tc>
          <w:tcPr>
            <w:tcW w:w="850" w:type="dxa"/>
            <w:textDirection w:val="btLr"/>
          </w:tcPr>
          <w:p w:rsidR="00BF30BA" w:rsidRPr="00D46633" w:rsidRDefault="00BF30BA" w:rsidP="00D4663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46633">
              <w:rPr>
                <w:b/>
                <w:sz w:val="20"/>
                <w:szCs w:val="20"/>
              </w:rPr>
              <w:t>електроенергія</w:t>
            </w:r>
          </w:p>
        </w:tc>
        <w:tc>
          <w:tcPr>
            <w:tcW w:w="425" w:type="dxa"/>
            <w:textDirection w:val="btLr"/>
          </w:tcPr>
          <w:p w:rsidR="00BF30BA" w:rsidRPr="00D46633" w:rsidRDefault="00BF30BA" w:rsidP="00D4663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proofErr w:type="spellStart"/>
            <w:r w:rsidRPr="00D46633">
              <w:rPr>
                <w:b/>
                <w:sz w:val="20"/>
                <w:szCs w:val="20"/>
              </w:rPr>
              <w:t>рем.та</w:t>
            </w:r>
            <w:proofErr w:type="spellEnd"/>
            <w:r w:rsidRPr="00D4663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46633">
              <w:rPr>
                <w:b/>
                <w:sz w:val="20"/>
                <w:szCs w:val="20"/>
              </w:rPr>
              <w:t>пов.ліч</w:t>
            </w:r>
            <w:proofErr w:type="spellEnd"/>
          </w:p>
        </w:tc>
        <w:tc>
          <w:tcPr>
            <w:tcW w:w="993" w:type="dxa"/>
            <w:textDirection w:val="btLr"/>
          </w:tcPr>
          <w:p w:rsidR="00BF30BA" w:rsidRPr="00D46633" w:rsidRDefault="00BF30BA" w:rsidP="00D4663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proofErr w:type="spellStart"/>
            <w:r w:rsidRPr="00D46633">
              <w:rPr>
                <w:b/>
                <w:sz w:val="20"/>
                <w:szCs w:val="20"/>
              </w:rPr>
              <w:t>підруч</w:t>
            </w:r>
            <w:proofErr w:type="spellEnd"/>
          </w:p>
        </w:tc>
      </w:tr>
      <w:tr w:rsidR="00D46633" w:rsidRPr="00BF30BA" w:rsidTr="00D46633">
        <w:tc>
          <w:tcPr>
            <w:tcW w:w="1242" w:type="dxa"/>
            <w:vAlign w:val="bottom"/>
          </w:tcPr>
          <w:p w:rsidR="00BF30BA" w:rsidRPr="00BF30BA" w:rsidRDefault="00BF30BA">
            <w:pPr>
              <w:rPr>
                <w:szCs w:val="20"/>
              </w:rPr>
            </w:pPr>
            <w:proofErr w:type="spellStart"/>
            <w:r w:rsidRPr="00BF30BA">
              <w:rPr>
                <w:szCs w:val="20"/>
              </w:rPr>
              <w:t>Колінцівський</w:t>
            </w:r>
            <w:proofErr w:type="spellEnd"/>
            <w:r w:rsidRPr="00BF30BA">
              <w:rPr>
                <w:szCs w:val="20"/>
              </w:rPr>
              <w:t xml:space="preserve"> НВК</w:t>
            </w:r>
          </w:p>
        </w:tc>
        <w:tc>
          <w:tcPr>
            <w:tcW w:w="1985" w:type="dxa"/>
            <w:vAlign w:val="bottom"/>
          </w:tcPr>
          <w:p w:rsidR="00BF30BA" w:rsidRPr="00BF30BA" w:rsidRDefault="00BF30BA">
            <w:pPr>
              <w:jc w:val="right"/>
              <w:rPr>
                <w:szCs w:val="20"/>
              </w:rPr>
            </w:pPr>
            <w:r w:rsidRPr="00BF30BA">
              <w:rPr>
                <w:szCs w:val="20"/>
              </w:rPr>
              <w:t>275,18</w:t>
            </w:r>
          </w:p>
        </w:tc>
        <w:tc>
          <w:tcPr>
            <w:tcW w:w="1843" w:type="dxa"/>
            <w:vAlign w:val="bottom"/>
          </w:tcPr>
          <w:p w:rsidR="00BF30BA" w:rsidRPr="00BF30BA" w:rsidRDefault="00BF30BA">
            <w:pPr>
              <w:jc w:val="right"/>
              <w:rPr>
                <w:szCs w:val="20"/>
              </w:rPr>
            </w:pPr>
            <w:r w:rsidRPr="00BF30BA">
              <w:rPr>
                <w:szCs w:val="20"/>
              </w:rPr>
              <w:t>1277,30</w:t>
            </w:r>
          </w:p>
        </w:tc>
        <w:tc>
          <w:tcPr>
            <w:tcW w:w="850" w:type="dxa"/>
            <w:vAlign w:val="bottom"/>
          </w:tcPr>
          <w:p w:rsidR="00BF30BA" w:rsidRPr="00BF30BA" w:rsidRDefault="00BF30BA">
            <w:pPr>
              <w:jc w:val="right"/>
              <w:rPr>
                <w:szCs w:val="20"/>
              </w:rPr>
            </w:pPr>
            <w:r w:rsidRPr="00BF30BA">
              <w:rPr>
                <w:szCs w:val="20"/>
              </w:rPr>
              <w:t>96,23</w:t>
            </w:r>
          </w:p>
        </w:tc>
        <w:tc>
          <w:tcPr>
            <w:tcW w:w="425" w:type="dxa"/>
            <w:vAlign w:val="bottom"/>
          </w:tcPr>
          <w:p w:rsidR="00BF30BA" w:rsidRPr="00BF30BA" w:rsidRDefault="00BF30BA">
            <w:pPr>
              <w:rPr>
                <w:szCs w:val="20"/>
              </w:rPr>
            </w:pPr>
            <w:r w:rsidRPr="00BF30BA">
              <w:rPr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BF30BA" w:rsidRPr="00BF30BA" w:rsidRDefault="00BF30BA">
            <w:pPr>
              <w:jc w:val="right"/>
              <w:rPr>
                <w:szCs w:val="20"/>
              </w:rPr>
            </w:pPr>
            <w:r w:rsidRPr="00BF30BA">
              <w:rPr>
                <w:szCs w:val="20"/>
              </w:rPr>
              <w:t>4032</w:t>
            </w:r>
          </w:p>
        </w:tc>
        <w:tc>
          <w:tcPr>
            <w:tcW w:w="567" w:type="dxa"/>
            <w:vAlign w:val="bottom"/>
          </w:tcPr>
          <w:p w:rsidR="00BF30BA" w:rsidRPr="00BF30BA" w:rsidRDefault="00BF30BA">
            <w:pPr>
              <w:rPr>
                <w:szCs w:val="20"/>
              </w:rPr>
            </w:pPr>
            <w:r w:rsidRPr="00BF30BA">
              <w:rPr>
                <w:szCs w:val="20"/>
              </w:rPr>
              <w:t> </w:t>
            </w:r>
          </w:p>
        </w:tc>
        <w:tc>
          <w:tcPr>
            <w:tcW w:w="425" w:type="dxa"/>
            <w:vAlign w:val="bottom"/>
          </w:tcPr>
          <w:p w:rsidR="00BF30BA" w:rsidRPr="00BF30BA" w:rsidRDefault="00BF30BA">
            <w:pPr>
              <w:rPr>
                <w:szCs w:val="20"/>
              </w:rPr>
            </w:pPr>
            <w:r w:rsidRPr="00BF30BA">
              <w:rPr>
                <w:szCs w:val="20"/>
              </w:rPr>
              <w:t> </w:t>
            </w:r>
          </w:p>
        </w:tc>
        <w:tc>
          <w:tcPr>
            <w:tcW w:w="426" w:type="dxa"/>
            <w:vAlign w:val="bottom"/>
          </w:tcPr>
          <w:p w:rsidR="00BF30BA" w:rsidRPr="00BF30BA" w:rsidRDefault="00BF30BA">
            <w:pPr>
              <w:rPr>
                <w:szCs w:val="20"/>
              </w:rPr>
            </w:pPr>
            <w:r w:rsidRPr="00BF30BA">
              <w:rPr>
                <w:szCs w:val="20"/>
              </w:rPr>
              <w:t> </w:t>
            </w:r>
          </w:p>
        </w:tc>
        <w:tc>
          <w:tcPr>
            <w:tcW w:w="425" w:type="dxa"/>
            <w:vAlign w:val="bottom"/>
          </w:tcPr>
          <w:p w:rsidR="00BF30BA" w:rsidRPr="00BF30BA" w:rsidRDefault="00BF30BA">
            <w:pPr>
              <w:rPr>
                <w:szCs w:val="20"/>
              </w:rPr>
            </w:pPr>
            <w:r w:rsidRPr="00BF30BA">
              <w:rPr>
                <w:szCs w:val="20"/>
              </w:rPr>
              <w:t> </w:t>
            </w:r>
          </w:p>
        </w:tc>
        <w:tc>
          <w:tcPr>
            <w:tcW w:w="425" w:type="dxa"/>
            <w:vAlign w:val="bottom"/>
          </w:tcPr>
          <w:p w:rsidR="00BF30BA" w:rsidRPr="00BF30BA" w:rsidRDefault="00BF30BA">
            <w:pPr>
              <w:rPr>
                <w:szCs w:val="20"/>
              </w:rPr>
            </w:pPr>
            <w:r w:rsidRPr="00BF30BA">
              <w:rPr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BF30BA" w:rsidRPr="00BF30BA" w:rsidRDefault="00BF30BA">
            <w:pPr>
              <w:jc w:val="right"/>
              <w:rPr>
                <w:szCs w:val="20"/>
              </w:rPr>
            </w:pPr>
            <w:r w:rsidRPr="00BF30BA">
              <w:rPr>
                <w:szCs w:val="20"/>
              </w:rPr>
              <w:t>920</w:t>
            </w:r>
          </w:p>
        </w:tc>
        <w:tc>
          <w:tcPr>
            <w:tcW w:w="426" w:type="dxa"/>
            <w:vAlign w:val="bottom"/>
          </w:tcPr>
          <w:p w:rsidR="00BF30BA" w:rsidRPr="00BF30BA" w:rsidRDefault="00BF30BA">
            <w:pPr>
              <w:rPr>
                <w:szCs w:val="20"/>
              </w:rPr>
            </w:pPr>
            <w:r w:rsidRPr="00BF30BA">
              <w:rPr>
                <w:szCs w:val="20"/>
              </w:rPr>
              <w:t> </w:t>
            </w:r>
          </w:p>
        </w:tc>
        <w:tc>
          <w:tcPr>
            <w:tcW w:w="424" w:type="dxa"/>
            <w:vAlign w:val="bottom"/>
          </w:tcPr>
          <w:p w:rsidR="00BF30BA" w:rsidRPr="00BF30BA" w:rsidRDefault="00BF30BA">
            <w:pPr>
              <w:rPr>
                <w:szCs w:val="20"/>
              </w:rPr>
            </w:pPr>
            <w:r w:rsidRPr="00BF30BA">
              <w:rPr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BF30BA" w:rsidRPr="00BF30BA" w:rsidRDefault="00BF30BA">
            <w:pPr>
              <w:jc w:val="right"/>
              <w:rPr>
                <w:szCs w:val="20"/>
              </w:rPr>
            </w:pPr>
            <w:r w:rsidRPr="00BF30BA">
              <w:rPr>
                <w:szCs w:val="20"/>
              </w:rPr>
              <w:t>332,8</w:t>
            </w:r>
          </w:p>
        </w:tc>
        <w:tc>
          <w:tcPr>
            <w:tcW w:w="426" w:type="dxa"/>
            <w:vAlign w:val="bottom"/>
          </w:tcPr>
          <w:p w:rsidR="00BF30BA" w:rsidRPr="00BF30BA" w:rsidRDefault="00BF30BA">
            <w:pPr>
              <w:rPr>
                <w:szCs w:val="20"/>
              </w:rPr>
            </w:pPr>
            <w:r w:rsidRPr="00BF30BA">
              <w:rPr>
                <w:szCs w:val="20"/>
              </w:rPr>
              <w:t> </w:t>
            </w:r>
          </w:p>
        </w:tc>
        <w:tc>
          <w:tcPr>
            <w:tcW w:w="425" w:type="dxa"/>
            <w:vAlign w:val="bottom"/>
          </w:tcPr>
          <w:p w:rsidR="00BF30BA" w:rsidRPr="00BF30BA" w:rsidRDefault="00BF30BA">
            <w:pPr>
              <w:rPr>
                <w:szCs w:val="20"/>
              </w:rPr>
            </w:pPr>
            <w:r w:rsidRPr="00BF30BA">
              <w:rPr>
                <w:szCs w:val="20"/>
              </w:rPr>
              <w:t> </w:t>
            </w:r>
          </w:p>
        </w:tc>
        <w:tc>
          <w:tcPr>
            <w:tcW w:w="566" w:type="dxa"/>
            <w:vAlign w:val="bottom"/>
          </w:tcPr>
          <w:p w:rsidR="00BF30BA" w:rsidRPr="00BF30BA" w:rsidRDefault="00BF30BA">
            <w:pPr>
              <w:rPr>
                <w:szCs w:val="20"/>
              </w:rPr>
            </w:pPr>
            <w:r w:rsidRPr="00BF30BA">
              <w:rPr>
                <w:szCs w:val="20"/>
              </w:rPr>
              <w:t> </w:t>
            </w:r>
          </w:p>
        </w:tc>
        <w:tc>
          <w:tcPr>
            <w:tcW w:w="426" w:type="dxa"/>
            <w:vAlign w:val="bottom"/>
          </w:tcPr>
          <w:p w:rsidR="00BF30BA" w:rsidRPr="00BF30BA" w:rsidRDefault="00BF30BA">
            <w:pPr>
              <w:rPr>
                <w:szCs w:val="20"/>
              </w:rPr>
            </w:pPr>
            <w:r w:rsidRPr="00BF30BA">
              <w:rPr>
                <w:szCs w:val="20"/>
              </w:rPr>
              <w:t> </w:t>
            </w:r>
          </w:p>
        </w:tc>
        <w:tc>
          <w:tcPr>
            <w:tcW w:w="850" w:type="dxa"/>
            <w:vAlign w:val="bottom"/>
          </w:tcPr>
          <w:p w:rsidR="00BF30BA" w:rsidRPr="00BF30BA" w:rsidRDefault="00BF30BA">
            <w:pPr>
              <w:jc w:val="right"/>
              <w:rPr>
                <w:szCs w:val="20"/>
              </w:rPr>
            </w:pPr>
            <w:r w:rsidRPr="00BF30BA">
              <w:rPr>
                <w:szCs w:val="20"/>
              </w:rPr>
              <w:t>10620</w:t>
            </w:r>
          </w:p>
        </w:tc>
        <w:tc>
          <w:tcPr>
            <w:tcW w:w="425" w:type="dxa"/>
            <w:vAlign w:val="bottom"/>
          </w:tcPr>
          <w:p w:rsidR="00BF30BA" w:rsidRPr="00BF30BA" w:rsidRDefault="00BF30BA">
            <w:pPr>
              <w:rPr>
                <w:szCs w:val="20"/>
              </w:rPr>
            </w:pPr>
            <w:r w:rsidRPr="00BF30BA">
              <w:rPr>
                <w:szCs w:val="20"/>
              </w:rPr>
              <w:t> </w:t>
            </w:r>
          </w:p>
        </w:tc>
        <w:tc>
          <w:tcPr>
            <w:tcW w:w="993" w:type="dxa"/>
            <w:vAlign w:val="bottom"/>
          </w:tcPr>
          <w:p w:rsidR="00BF30BA" w:rsidRPr="00BF30BA" w:rsidRDefault="00BF30BA">
            <w:pPr>
              <w:jc w:val="right"/>
              <w:rPr>
                <w:szCs w:val="20"/>
              </w:rPr>
            </w:pPr>
            <w:r w:rsidRPr="00BF30BA">
              <w:rPr>
                <w:szCs w:val="20"/>
              </w:rPr>
              <w:t>7088,1</w:t>
            </w:r>
          </w:p>
        </w:tc>
      </w:tr>
    </w:tbl>
    <w:p w:rsidR="002B41FE" w:rsidRPr="007810BA" w:rsidRDefault="002B41FE" w:rsidP="007810BA">
      <w:pPr>
        <w:jc w:val="both"/>
        <w:rPr>
          <w:sz w:val="28"/>
        </w:rPr>
      </w:pPr>
    </w:p>
    <w:p w:rsidR="007810BA" w:rsidRDefault="00D46633" w:rsidP="00D46633">
      <w:pPr>
        <w:ind w:firstLine="360"/>
        <w:rPr>
          <w:sz w:val="28"/>
        </w:rPr>
      </w:pPr>
      <w:r>
        <w:rPr>
          <w:sz w:val="28"/>
        </w:rPr>
        <w:t>Кошти перераховані благодійною організацією «Добробут» на потреби навчального закладу у 2017 році – 5900 грн.</w:t>
      </w:r>
    </w:p>
    <w:p w:rsidR="00D46633" w:rsidRDefault="00D46633" w:rsidP="00D46633">
      <w:pPr>
        <w:pStyle w:val="a4"/>
        <w:numPr>
          <w:ilvl w:val="0"/>
          <w:numId w:val="1"/>
        </w:numPr>
        <w:ind w:firstLine="698"/>
        <w:rPr>
          <w:sz w:val="28"/>
        </w:rPr>
      </w:pPr>
      <w:r>
        <w:rPr>
          <w:sz w:val="28"/>
        </w:rPr>
        <w:t xml:space="preserve"> принтер – 5000 грн</w:t>
      </w:r>
    </w:p>
    <w:p w:rsidR="00D46633" w:rsidRDefault="00D46633" w:rsidP="00D46633">
      <w:pPr>
        <w:pStyle w:val="a4"/>
        <w:numPr>
          <w:ilvl w:val="0"/>
          <w:numId w:val="1"/>
        </w:numPr>
        <w:ind w:firstLine="698"/>
        <w:rPr>
          <w:sz w:val="28"/>
        </w:rPr>
      </w:pPr>
      <w:r>
        <w:rPr>
          <w:sz w:val="28"/>
        </w:rPr>
        <w:t>Овочі в шкільну їдальню – 300 грн</w:t>
      </w:r>
    </w:p>
    <w:p w:rsidR="00D46633" w:rsidRDefault="00D46633" w:rsidP="00D46633">
      <w:pPr>
        <w:pStyle w:val="a4"/>
        <w:numPr>
          <w:ilvl w:val="0"/>
          <w:numId w:val="1"/>
        </w:numPr>
        <w:ind w:firstLine="698"/>
        <w:rPr>
          <w:sz w:val="28"/>
        </w:rPr>
      </w:pPr>
      <w:r>
        <w:rPr>
          <w:sz w:val="28"/>
        </w:rPr>
        <w:t>Папір А4 – 180 грн</w:t>
      </w:r>
    </w:p>
    <w:p w:rsidR="00D46633" w:rsidRDefault="00D46633" w:rsidP="00D46633">
      <w:pPr>
        <w:pStyle w:val="a4"/>
        <w:numPr>
          <w:ilvl w:val="0"/>
          <w:numId w:val="1"/>
        </w:numPr>
        <w:ind w:firstLine="698"/>
        <w:rPr>
          <w:sz w:val="28"/>
        </w:rPr>
      </w:pPr>
      <w:r>
        <w:rPr>
          <w:sz w:val="28"/>
        </w:rPr>
        <w:t>Послуги електромонтера – 100 грн</w:t>
      </w:r>
    </w:p>
    <w:p w:rsidR="00D46633" w:rsidRDefault="00D639F3" w:rsidP="00D46633">
      <w:pPr>
        <w:pStyle w:val="a4"/>
        <w:numPr>
          <w:ilvl w:val="0"/>
          <w:numId w:val="1"/>
        </w:numPr>
        <w:ind w:firstLine="698"/>
        <w:rPr>
          <w:sz w:val="28"/>
        </w:rPr>
      </w:pPr>
      <w:r>
        <w:rPr>
          <w:sz w:val="28"/>
        </w:rPr>
        <w:t>Комплектуючі до унітазів – 120 грн</w:t>
      </w:r>
    </w:p>
    <w:p w:rsidR="00D639F3" w:rsidRDefault="00D639F3" w:rsidP="00D46633">
      <w:pPr>
        <w:pStyle w:val="a4"/>
        <w:numPr>
          <w:ilvl w:val="0"/>
          <w:numId w:val="1"/>
        </w:numPr>
        <w:ind w:firstLine="698"/>
        <w:rPr>
          <w:sz w:val="28"/>
        </w:rPr>
      </w:pPr>
      <w:r>
        <w:rPr>
          <w:sz w:val="28"/>
        </w:rPr>
        <w:t>Санітарна обробка приміщення від гризунів – 200 грн</w:t>
      </w:r>
      <w:bookmarkStart w:id="0" w:name="_GoBack"/>
      <w:bookmarkEnd w:id="0"/>
    </w:p>
    <w:p w:rsidR="00D46633" w:rsidRPr="00D46633" w:rsidRDefault="00D46633" w:rsidP="00D46633">
      <w:pPr>
        <w:rPr>
          <w:sz w:val="28"/>
        </w:rPr>
      </w:pPr>
    </w:p>
    <w:p w:rsidR="002B41FE" w:rsidRDefault="002B41FE"/>
    <w:p w:rsidR="007810BA" w:rsidRDefault="007810BA">
      <w:pPr>
        <w:rPr>
          <w:sz w:val="28"/>
        </w:rPr>
      </w:pPr>
    </w:p>
    <w:p w:rsidR="002B41FE" w:rsidRPr="007810BA" w:rsidRDefault="002B41FE">
      <w:pPr>
        <w:rPr>
          <w:sz w:val="28"/>
        </w:rPr>
      </w:pPr>
    </w:p>
    <w:sectPr w:rsidR="002B41FE" w:rsidRPr="007810BA" w:rsidSect="007810BA">
      <w:pgSz w:w="16838" w:h="11906" w:orient="landscape"/>
      <w:pgMar w:top="851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2D9"/>
    <w:multiLevelType w:val="hybridMultilevel"/>
    <w:tmpl w:val="C8225E8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0BA"/>
    <w:rsid w:val="00095DB3"/>
    <w:rsid w:val="002B41FE"/>
    <w:rsid w:val="007810BA"/>
    <w:rsid w:val="00BF30BA"/>
    <w:rsid w:val="00D46633"/>
    <w:rsid w:val="00D639F3"/>
    <w:rsid w:val="00E1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A8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5A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5A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781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66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A8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5A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5A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781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66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238</Words>
  <Characters>1776</Characters>
  <Application>Microsoft Office Word</Application>
  <DocSecurity>0</DocSecurity>
  <Lines>37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2017-11-29T18:48:00Z</dcterms:created>
  <dcterms:modified xsi:type="dcterms:W3CDTF">2017-11-29T19:30:00Z</dcterms:modified>
</cp:coreProperties>
</file>